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F0D" w:rsidRPr="006777AF" w:rsidRDefault="00D93F0D" w:rsidP="006777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4252" w:type="dxa"/>
        <w:tblInd w:w="5402" w:type="dxa"/>
        <w:tblLook w:val="00A0" w:firstRow="1" w:lastRow="0" w:firstColumn="1" w:lastColumn="0" w:noHBand="0" w:noVBand="0"/>
      </w:tblPr>
      <w:tblGrid>
        <w:gridCol w:w="4252"/>
      </w:tblGrid>
      <w:tr w:rsidR="00D93F0D" w:rsidRPr="006777AF" w:rsidTr="00F6668C">
        <w:tc>
          <w:tcPr>
            <w:tcW w:w="4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93F0D" w:rsidRPr="006777AF" w:rsidRDefault="00D93F0D" w:rsidP="00677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93F0D" w:rsidRPr="006777AF" w:rsidRDefault="00F6668C" w:rsidP="00677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УТВЕРЖДЕНО:</w:t>
            </w:r>
          </w:p>
        </w:tc>
      </w:tr>
      <w:tr w:rsidR="00D93F0D" w:rsidRPr="006777AF" w:rsidTr="00F6668C">
        <w:tc>
          <w:tcPr>
            <w:tcW w:w="4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93F0D" w:rsidRPr="00F6668C" w:rsidRDefault="00D93F0D" w:rsidP="00F6668C">
            <w:pPr>
              <w:spacing w:after="0" w:line="240" w:lineRule="auto"/>
              <w:ind w:right="-1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6777AF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  <w:r w:rsidRPr="006777A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МОУ «Удимская  № 1  СОШ»</w:t>
            </w:r>
          </w:p>
        </w:tc>
      </w:tr>
      <w:tr w:rsidR="00D93F0D" w:rsidRPr="006777AF" w:rsidTr="00F6668C">
        <w:tc>
          <w:tcPr>
            <w:tcW w:w="4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93F0D" w:rsidRPr="006777AF" w:rsidRDefault="00D93F0D" w:rsidP="00677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7AF">
              <w:rPr>
                <w:rFonts w:ascii="Times New Roman" w:hAnsi="Times New Roman"/>
                <w:sz w:val="24"/>
                <w:szCs w:val="24"/>
              </w:rPr>
              <w:t>________________М.Б.Гринь</w:t>
            </w:r>
          </w:p>
        </w:tc>
      </w:tr>
      <w:tr w:rsidR="00D93F0D" w:rsidRPr="006777AF" w:rsidTr="00F6668C">
        <w:tc>
          <w:tcPr>
            <w:tcW w:w="425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93F0D" w:rsidRPr="006777AF" w:rsidRDefault="006777AF" w:rsidP="00F6668C">
            <w:pPr>
              <w:spacing w:after="0" w:line="240" w:lineRule="auto"/>
              <w:ind w:left="-865" w:firstLine="86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Приказ № </w:t>
            </w:r>
            <w:r w:rsidR="00401038">
              <w:rPr>
                <w:rFonts w:ascii="Times New Roman" w:hAnsi="Times New Roman"/>
                <w:sz w:val="24"/>
                <w:szCs w:val="24"/>
              </w:rPr>
              <w:t>107</w:t>
            </w:r>
            <w:r w:rsidR="00F6668C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9B316A">
              <w:rPr>
                <w:rFonts w:ascii="Times New Roman" w:hAnsi="Times New Roman"/>
                <w:sz w:val="24"/>
                <w:szCs w:val="24"/>
              </w:rPr>
              <w:t>«28</w:t>
            </w:r>
            <w:bookmarkStart w:id="0" w:name="_GoBack"/>
            <w:bookmarkEnd w:id="0"/>
            <w:r w:rsidR="00401038">
              <w:rPr>
                <w:rFonts w:ascii="Times New Roman" w:hAnsi="Times New Roman"/>
                <w:sz w:val="24"/>
                <w:szCs w:val="24"/>
              </w:rPr>
              <w:t>» августа 2013</w:t>
            </w:r>
            <w:r w:rsidR="00D93F0D" w:rsidRPr="006777A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D93F0D" w:rsidRPr="006777AF" w:rsidRDefault="00D93F0D" w:rsidP="006777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93F0D" w:rsidRPr="006777AF" w:rsidRDefault="00D93F0D" w:rsidP="006777AF">
      <w:pPr>
        <w:spacing w:before="100" w:beforeAutospacing="1" w:after="0" w:line="240" w:lineRule="auto"/>
        <w:ind w:right="-14"/>
        <w:rPr>
          <w:rFonts w:ascii="Times New Roman" w:hAnsi="Times New Roman"/>
          <w:sz w:val="24"/>
          <w:szCs w:val="24"/>
          <w:lang w:eastAsia="ru-RU"/>
        </w:rPr>
      </w:pPr>
    </w:p>
    <w:p w:rsidR="00D93F0D" w:rsidRPr="006777AF" w:rsidRDefault="00D93F0D" w:rsidP="006777AF">
      <w:pPr>
        <w:spacing w:after="0" w:line="240" w:lineRule="auto"/>
        <w:ind w:right="-14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>ПОЛОЖЕНИЕ </w:t>
      </w:r>
    </w:p>
    <w:p w:rsidR="00D93F0D" w:rsidRPr="006777AF" w:rsidRDefault="00D93F0D" w:rsidP="006777AF">
      <w:pPr>
        <w:spacing w:after="0" w:line="240" w:lineRule="auto"/>
        <w:ind w:left="187" w:right="-14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bookmarkStart w:id="1" w:name="YANDEX_1"/>
      <w:bookmarkEnd w:id="1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 об  </w:t>
      </w:r>
      <w:bookmarkStart w:id="2" w:name="YANDEX_2"/>
      <w:bookmarkEnd w:id="2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организации  </w:t>
      </w:r>
      <w:bookmarkStart w:id="3" w:name="YANDEX_3"/>
      <w:bookmarkEnd w:id="3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внеурочной  </w:t>
      </w:r>
      <w:bookmarkStart w:id="4" w:name="YANDEX_4"/>
      <w:bookmarkEnd w:id="4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>деятельности </w:t>
      </w:r>
      <w:bookmarkStart w:id="5" w:name="YANDEX_5"/>
      <w:bookmarkEnd w:id="5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>обучающихся</w:t>
      </w:r>
    </w:p>
    <w:p w:rsidR="00D93F0D" w:rsidRPr="006777AF" w:rsidRDefault="00D93F0D" w:rsidP="006777AF">
      <w:pPr>
        <w:spacing w:after="0" w:line="240" w:lineRule="auto"/>
        <w:ind w:left="187" w:right="-14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>МОУ «Удимская  № 1  СОШ». </w:t>
      </w:r>
    </w:p>
    <w:p w:rsidR="00D93F0D" w:rsidRPr="006777AF" w:rsidRDefault="00D93F0D" w:rsidP="006777AF">
      <w:pPr>
        <w:spacing w:after="0" w:line="240" w:lineRule="auto"/>
        <w:ind w:left="187" w:right="-14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D93F0D" w:rsidRPr="006777AF" w:rsidRDefault="00D93F0D" w:rsidP="006777AF">
      <w:pPr>
        <w:pStyle w:val="Default"/>
        <w:ind w:firstLine="709"/>
        <w:jc w:val="both"/>
      </w:pPr>
      <w:bookmarkStart w:id="6" w:name="YANDEX_6"/>
      <w:bookmarkEnd w:id="6"/>
      <w:r w:rsidRPr="006777AF">
        <w:t xml:space="preserve">Настоящее Положение разработано в соответствии с Федеральным законом «Об образовании в Российской Федерации», Гражданским кодексом РФ, Федеральным государственным образовательным стандартом начального общего образования, утвержденным приказом Министерства образования и науки РФ "Об утверждении и введении в действие федерального государственного образовательного стандарта начального общего образования" от 06.10.2009 № 373", Федеральным государственным образовательным стандартом основного общего образования, утверждённым приказом Министерства образования и науки Российской Федерации №1897 от 17 декабря 2010 года, СанПиН 2.4.2.2821-10 "Санитарно-эпидемиологические требования к условиям и организации обучения в общеобразовательных учреждениях", утверждёнными Главным государственным санитарным врачом Российской Федерации 29 декабря 2010г., Уставом школы. </w:t>
      </w:r>
    </w:p>
    <w:p w:rsidR="00D93F0D" w:rsidRPr="006777AF" w:rsidRDefault="00D93F0D" w:rsidP="006777AF">
      <w:pPr>
        <w:pStyle w:val="Default"/>
        <w:rPr>
          <w:b/>
          <w:bCs/>
        </w:rPr>
      </w:pPr>
      <w:r w:rsidRPr="006777AF">
        <w:rPr>
          <w:b/>
          <w:bCs/>
        </w:rPr>
        <w:t xml:space="preserve"> </w:t>
      </w:r>
    </w:p>
    <w:p w:rsidR="00D93F0D" w:rsidRDefault="00D93F0D" w:rsidP="00D422C6">
      <w:pPr>
        <w:pStyle w:val="Default"/>
        <w:numPr>
          <w:ilvl w:val="0"/>
          <w:numId w:val="1"/>
        </w:numPr>
        <w:jc w:val="center"/>
        <w:rPr>
          <w:b/>
          <w:bCs/>
          <w:lang w:eastAsia="ru-RU"/>
        </w:rPr>
      </w:pPr>
      <w:r w:rsidRPr="006777AF">
        <w:rPr>
          <w:b/>
          <w:bCs/>
          <w:lang w:eastAsia="ru-RU"/>
        </w:rPr>
        <w:t xml:space="preserve">Общие </w:t>
      </w:r>
      <w:bookmarkStart w:id="7" w:name="YANDEX_21"/>
      <w:bookmarkEnd w:id="7"/>
      <w:r w:rsidRPr="006777AF">
        <w:rPr>
          <w:b/>
          <w:bCs/>
          <w:lang w:eastAsia="ru-RU"/>
        </w:rPr>
        <w:t> положения</w:t>
      </w:r>
    </w:p>
    <w:p w:rsidR="00D422C6" w:rsidRPr="006777AF" w:rsidRDefault="00D422C6" w:rsidP="00D422C6">
      <w:pPr>
        <w:pStyle w:val="Default"/>
        <w:ind w:left="720"/>
      </w:pPr>
    </w:p>
    <w:p w:rsidR="00D93F0D" w:rsidRPr="006777AF" w:rsidRDefault="00D93F0D" w:rsidP="006777A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* </w:t>
      </w:r>
      <w:bookmarkStart w:id="8" w:name="YANDEX_22"/>
      <w:bookmarkEnd w:id="8"/>
      <w:r w:rsidRPr="006777AF">
        <w:rPr>
          <w:rFonts w:ascii="Times New Roman" w:hAnsi="Times New Roman"/>
          <w:sz w:val="24"/>
          <w:szCs w:val="24"/>
          <w:lang w:eastAsia="ru-RU"/>
        </w:rPr>
        <w:t xml:space="preserve">Внеурочная  </w:t>
      </w:r>
      <w:bookmarkStart w:id="9" w:name="YANDEX_23"/>
      <w:bookmarkEnd w:id="9"/>
      <w:r w:rsidRPr="006777AF">
        <w:rPr>
          <w:rFonts w:ascii="Times New Roman" w:hAnsi="Times New Roman"/>
          <w:sz w:val="24"/>
          <w:szCs w:val="24"/>
          <w:lang w:eastAsia="ru-RU"/>
        </w:rPr>
        <w:t xml:space="preserve">деятельность  </w:t>
      </w:r>
      <w:bookmarkStart w:id="10" w:name="YANDEX_24"/>
      <w:bookmarkEnd w:id="10"/>
      <w:r w:rsidRPr="006777AF">
        <w:rPr>
          <w:rFonts w:ascii="Times New Roman" w:hAnsi="Times New Roman"/>
          <w:sz w:val="24"/>
          <w:szCs w:val="24"/>
          <w:lang w:eastAsia="ru-RU"/>
        </w:rPr>
        <w:t xml:space="preserve">обучающихся  – специально организованная </w:t>
      </w:r>
      <w:bookmarkStart w:id="11" w:name="YANDEX_25"/>
      <w:bookmarkEnd w:id="11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деятельность  </w:t>
      </w:r>
      <w:bookmarkStart w:id="12" w:name="YANDEX_26"/>
      <w:bookmarkEnd w:id="12"/>
      <w:r w:rsidR="00401038">
        <w:rPr>
          <w:rFonts w:ascii="Times New Roman" w:hAnsi="Times New Roman"/>
          <w:sz w:val="24"/>
          <w:szCs w:val="24"/>
          <w:lang w:eastAsia="ru-RU"/>
        </w:rPr>
        <w:t> обучающихся  1-4</w:t>
      </w:r>
      <w:r w:rsidRPr="006777AF">
        <w:rPr>
          <w:rFonts w:ascii="Times New Roman" w:hAnsi="Times New Roman"/>
          <w:sz w:val="24"/>
          <w:szCs w:val="24"/>
          <w:lang w:eastAsia="ru-RU"/>
        </w:rPr>
        <w:t xml:space="preserve"> классов</w:t>
      </w:r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>,</w:t>
      </w:r>
      <w:r w:rsidRPr="006777AF">
        <w:rPr>
          <w:rFonts w:ascii="Times New Roman" w:hAnsi="Times New Roman"/>
          <w:sz w:val="24"/>
          <w:szCs w:val="24"/>
          <w:lang w:eastAsia="ru-RU"/>
        </w:rPr>
        <w:t xml:space="preserve"> представляющая собой неотъемлемую часть образовательного процесса </w:t>
      </w:r>
      <w:bookmarkStart w:id="13" w:name="YANDEX_27"/>
      <w:bookmarkEnd w:id="13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  </w:t>
      </w:r>
      <w:bookmarkStart w:id="14" w:name="YANDEX_28"/>
      <w:bookmarkEnd w:id="14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общеобразовательном  </w:t>
      </w:r>
      <w:bookmarkStart w:id="15" w:name="YANDEX_29"/>
      <w:bookmarkEnd w:id="15"/>
      <w:r w:rsidRPr="006777AF">
        <w:rPr>
          <w:rFonts w:ascii="Times New Roman" w:hAnsi="Times New Roman"/>
          <w:sz w:val="24"/>
          <w:szCs w:val="24"/>
          <w:lang w:eastAsia="ru-RU"/>
        </w:rPr>
        <w:t xml:space="preserve"> учреждении  (далее – </w:t>
      </w:r>
      <w:bookmarkStart w:id="16" w:name="YANDEX_30"/>
      <w:bookmarkEnd w:id="16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внеурочная  </w:t>
      </w:r>
      <w:bookmarkStart w:id="17" w:name="YANDEX_31"/>
      <w:bookmarkEnd w:id="17"/>
      <w:r w:rsidRPr="006777AF">
        <w:rPr>
          <w:rFonts w:ascii="Times New Roman" w:hAnsi="Times New Roman"/>
          <w:sz w:val="24"/>
          <w:szCs w:val="24"/>
          <w:lang w:eastAsia="ru-RU"/>
        </w:rPr>
        <w:t> деятельность), отличная от урочной системы обучения.</w:t>
      </w:r>
    </w:p>
    <w:p w:rsidR="00D93F0D" w:rsidRPr="006777AF" w:rsidRDefault="00D93F0D" w:rsidP="006777A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* </w:t>
      </w:r>
      <w:bookmarkStart w:id="18" w:name="YANDEX_32"/>
      <w:bookmarkEnd w:id="18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Внеурочная  </w:t>
      </w:r>
      <w:bookmarkStart w:id="19" w:name="YANDEX_33"/>
      <w:bookmarkEnd w:id="19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деятельность  организуется </w:t>
      </w:r>
      <w:bookmarkStart w:id="20" w:name="YANDEX_34"/>
      <w:bookmarkEnd w:id="20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  </w:t>
      </w:r>
      <w:bookmarkStart w:id="21" w:name="YANDEX_35"/>
      <w:bookmarkEnd w:id="21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общеобразовательном </w:t>
      </w:r>
      <w:bookmarkStart w:id="22" w:name="YANDEX_36"/>
      <w:bookmarkEnd w:id="22"/>
      <w:r w:rsidRPr="006777AF">
        <w:rPr>
          <w:rFonts w:ascii="Times New Roman" w:hAnsi="Times New Roman"/>
          <w:sz w:val="24"/>
          <w:szCs w:val="24"/>
          <w:lang w:eastAsia="ru-RU"/>
        </w:rPr>
        <w:t> учреждении, в соответствии с федеральным государственным образовательным стандартом начального общего образования с 1 сентября 2011 года, основного общего образования с 1 сентября 2015 года.</w:t>
      </w:r>
    </w:p>
    <w:p w:rsidR="00D93F0D" w:rsidRPr="006777AF" w:rsidRDefault="00D93F0D" w:rsidP="006777A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* </w:t>
      </w:r>
      <w:bookmarkStart w:id="23" w:name="YANDEX_37"/>
      <w:bookmarkStart w:id="24" w:name="YANDEX_38"/>
      <w:bookmarkEnd w:id="23"/>
      <w:bookmarkEnd w:id="24"/>
      <w:r w:rsidR="00F6668C">
        <w:rPr>
          <w:rFonts w:ascii="Times New Roman" w:hAnsi="Times New Roman"/>
          <w:sz w:val="24"/>
          <w:szCs w:val="24"/>
          <w:lang w:eastAsia="ru-RU"/>
        </w:rPr>
        <w:t xml:space="preserve">Внеурочная  </w:t>
      </w:r>
      <w:r w:rsidRPr="006777AF">
        <w:rPr>
          <w:rFonts w:ascii="Times New Roman" w:hAnsi="Times New Roman"/>
          <w:sz w:val="24"/>
          <w:szCs w:val="24"/>
          <w:lang w:eastAsia="ru-RU"/>
        </w:rPr>
        <w:t>деятельность  направлена на реализацию индивидуальных потребностей  обучающихся   школы путем предоставления выбора широкого спектра занятий, направленных на развитие детей.</w:t>
      </w:r>
    </w:p>
    <w:p w:rsidR="00D93F0D" w:rsidRPr="006777AF" w:rsidRDefault="00D93F0D" w:rsidP="006777A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*  Внеурочная   деятельность  может быть использована на введение учебных курсов, расширяющих содержание учебных предметов, обеспечивающих различные интересы обучающихся.</w:t>
      </w:r>
    </w:p>
    <w:p w:rsidR="00D93F0D" w:rsidRPr="006777AF" w:rsidRDefault="00D93F0D" w:rsidP="006777A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* Время, отведённое на внеурочную деятельность, не учитывается при определении максимальной допустимой учебной нагрузки обучающихся, но учитывается при определении объёмов  финансирования, направляемых на реализацию основной образовательной программы.</w:t>
      </w:r>
    </w:p>
    <w:p w:rsidR="006777AF" w:rsidRDefault="006777AF" w:rsidP="006777A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93F0D" w:rsidRDefault="00D93F0D" w:rsidP="00D422C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Цель </w:t>
      </w:r>
      <w:bookmarkStart w:id="25" w:name="YANDEX_39"/>
      <w:bookmarkEnd w:id="25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> и  задачи</w:t>
      </w:r>
    </w:p>
    <w:p w:rsidR="00D422C6" w:rsidRPr="006777AF" w:rsidRDefault="00D422C6" w:rsidP="00D422C6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b/>
          <w:sz w:val="24"/>
          <w:szCs w:val="24"/>
          <w:lang w:eastAsia="ru-RU"/>
        </w:rPr>
        <w:t>2.1 Целью</w:t>
      </w:r>
      <w:r w:rsidRPr="006777AF">
        <w:rPr>
          <w:rFonts w:ascii="Times New Roman" w:hAnsi="Times New Roman"/>
          <w:sz w:val="24"/>
          <w:szCs w:val="24"/>
          <w:lang w:eastAsia="ru-RU"/>
        </w:rPr>
        <w:t xml:space="preserve"> </w:t>
      </w:r>
      <w:bookmarkStart w:id="26" w:name="YANDEX_40"/>
      <w:bookmarkEnd w:id="26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внеурочной  </w:t>
      </w:r>
      <w:bookmarkStart w:id="27" w:name="YANDEX_41"/>
      <w:bookmarkEnd w:id="27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деятельности  является содействие в обеспечении достижения ожидаемых результатов </w:t>
      </w:r>
      <w:bookmarkStart w:id="28" w:name="YANDEX_42"/>
      <w:bookmarkEnd w:id="28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обучающихся  1-5 классов </w:t>
      </w:r>
      <w:bookmarkStart w:id="29" w:name="YANDEX_43"/>
      <w:bookmarkEnd w:id="29"/>
      <w:r w:rsidRPr="006777AF">
        <w:rPr>
          <w:rFonts w:ascii="Times New Roman" w:hAnsi="Times New Roman"/>
          <w:sz w:val="24"/>
          <w:szCs w:val="24"/>
          <w:lang w:eastAsia="ru-RU"/>
        </w:rPr>
        <w:t xml:space="preserve"> школы  в соответствии с образовательной программой начального общего образования </w:t>
      </w:r>
      <w:bookmarkStart w:id="30" w:name="YANDEX_45"/>
      <w:bookmarkEnd w:id="30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и  основного  общего  образования  МОУ «Удимская  №1  средняя  общеобразовательная  школа». Но в первую очередь – это достижение личностных и метапредметных результатов. Это определяет и </w:t>
      </w:r>
      <w:r w:rsidRPr="006777AF">
        <w:rPr>
          <w:rFonts w:ascii="Times New Roman" w:hAnsi="Times New Roman"/>
          <w:sz w:val="24"/>
          <w:szCs w:val="24"/>
          <w:lang w:eastAsia="ru-RU"/>
        </w:rPr>
        <w:lastRenderedPageBreak/>
        <w:t>специфику внеурочной деятельности, в ходе которой обучающийся не только и даже не столько должен узнать, сколько научиться действовать, чувствовать, принимать решения и др. Если предметные результаты достигаются в процессе освоения школьных дисциплин, то в достижении  метапредметных, а особенно личностных результатов – ценностей, ориентиров, потребностей, интересов человека, удельный вес внеурочной деятельности гораздо выше, так как обучающийся выбирает её исходя из своих интересов, мотивов.</w:t>
      </w:r>
    </w:p>
    <w:p w:rsidR="00D93F0D" w:rsidRPr="006777AF" w:rsidRDefault="00D93F0D" w:rsidP="006777AF">
      <w:pPr>
        <w:shd w:val="clear" w:color="auto" w:fill="FFFFFF"/>
        <w:spacing w:before="100" w:beforeAutospacing="1"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6777AF">
        <w:rPr>
          <w:rFonts w:ascii="Times New Roman" w:hAnsi="Times New Roman"/>
          <w:b/>
          <w:sz w:val="24"/>
          <w:szCs w:val="24"/>
          <w:lang w:eastAsia="ru-RU"/>
        </w:rPr>
        <w:t xml:space="preserve">2.2 </w:t>
      </w:r>
      <w:bookmarkStart w:id="31" w:name="YANDEX_47"/>
      <w:bookmarkEnd w:id="31"/>
      <w:r w:rsidRPr="006777AF">
        <w:rPr>
          <w:rFonts w:ascii="Times New Roman" w:hAnsi="Times New Roman"/>
          <w:b/>
          <w:sz w:val="24"/>
          <w:szCs w:val="24"/>
          <w:lang w:eastAsia="ru-RU"/>
        </w:rPr>
        <w:t> </w:t>
      </w:r>
      <w:bookmarkStart w:id="32" w:name="YANDEX_48"/>
      <w:bookmarkStart w:id="33" w:name="YANDEX_49"/>
      <w:bookmarkStart w:id="34" w:name="YANDEX_50"/>
      <w:bookmarkStart w:id="35" w:name="YANDEX_52"/>
      <w:bookmarkStart w:id="36" w:name="YANDEX_53"/>
      <w:bookmarkEnd w:id="32"/>
      <w:bookmarkEnd w:id="33"/>
      <w:bookmarkEnd w:id="34"/>
      <w:bookmarkEnd w:id="35"/>
      <w:bookmarkEnd w:id="36"/>
      <w:r w:rsidRPr="006777AF">
        <w:rPr>
          <w:rFonts w:ascii="Times New Roman" w:hAnsi="Times New Roman"/>
          <w:b/>
          <w:sz w:val="24"/>
          <w:szCs w:val="24"/>
          <w:lang w:eastAsia="ru-RU"/>
        </w:rPr>
        <w:t>Задачи внеурочной деятельности:</w:t>
      </w:r>
    </w:p>
    <w:p w:rsidR="00D93F0D" w:rsidRPr="006777AF" w:rsidRDefault="00D93F0D" w:rsidP="006777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* изучить интересы и потребности обучающихся в дополнительном образовании, привлечь их к занятиям во внеурочной деятельности;</w:t>
      </w:r>
    </w:p>
    <w:p w:rsidR="00D93F0D" w:rsidRPr="006777AF" w:rsidRDefault="00D93F0D" w:rsidP="006777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* создавать условия для наиболее полного удовлетворения потребностей и интересов обучающихся, укрепления их здоровья, функционирования единого образовательного пространства( школа – УДО – социальные партнёры).</w:t>
      </w:r>
    </w:p>
    <w:p w:rsidR="00D93F0D" w:rsidRPr="006777AF" w:rsidRDefault="00D93F0D" w:rsidP="006777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* обеспечивать социальную защиту, поддержку, реабилитацию и адаптацию  обучающихся к жизни в обществе;</w:t>
      </w:r>
    </w:p>
    <w:p w:rsidR="00D93F0D" w:rsidRPr="006777AF" w:rsidRDefault="00D93F0D" w:rsidP="006777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*   формировать общую культуру  обучающихся;</w:t>
      </w:r>
    </w:p>
    <w:p w:rsidR="00D93F0D" w:rsidRPr="006777AF" w:rsidRDefault="00D93F0D" w:rsidP="006777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* воспитывать у обучающихся гражданственность, уважение к правам и свободам человека,  любовь к Родине, природе, семье.</w:t>
      </w:r>
    </w:p>
    <w:p w:rsidR="00D93F0D" w:rsidRPr="006777AF" w:rsidRDefault="00D93F0D" w:rsidP="006777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* учитывать  возрастные и индивидуальные  особенности  обучающегося;</w:t>
      </w:r>
    </w:p>
    <w:p w:rsidR="00D93F0D" w:rsidRDefault="00D93F0D" w:rsidP="006777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* разнообразить виды творческой деятельности для наиболее полного удовлетворения интересов и потребностей обучающихся в объединениях различной направленности.</w:t>
      </w:r>
    </w:p>
    <w:p w:rsidR="006777AF" w:rsidRPr="006777AF" w:rsidRDefault="006777AF" w:rsidP="006777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93F0D" w:rsidRDefault="00D93F0D" w:rsidP="00D422C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Направления, формы </w:t>
      </w:r>
      <w:bookmarkStart w:id="37" w:name="YANDEX_54"/>
      <w:bookmarkEnd w:id="37"/>
      <w:r w:rsid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и</w:t>
      </w:r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виды </w:t>
      </w:r>
      <w:bookmarkStart w:id="38" w:name="YANDEX_55"/>
      <w:bookmarkEnd w:id="38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>организации</w:t>
      </w:r>
      <w:bookmarkStart w:id="39" w:name="YANDEX_56"/>
      <w:bookmarkEnd w:id="39"/>
      <w:r w:rsid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внеурочной  </w:t>
      </w:r>
      <w:bookmarkStart w:id="40" w:name="YANDEX_57"/>
      <w:bookmarkEnd w:id="40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>деятельности</w:t>
      </w:r>
    </w:p>
    <w:p w:rsidR="00D422C6" w:rsidRPr="006777AF" w:rsidRDefault="00D422C6" w:rsidP="00D422C6">
      <w:pPr>
        <w:spacing w:after="0" w:line="240" w:lineRule="auto"/>
        <w:ind w:left="720"/>
        <w:rPr>
          <w:rFonts w:ascii="Times New Roman" w:hAnsi="Times New Roman"/>
          <w:sz w:val="24"/>
          <w:szCs w:val="24"/>
          <w:lang w:eastAsia="ru-RU"/>
        </w:rPr>
      </w:pP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3.1. Направления </w:t>
      </w:r>
      <w:bookmarkStart w:id="41" w:name="YANDEX_58"/>
      <w:bookmarkEnd w:id="41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и  виды </w:t>
      </w:r>
      <w:bookmarkStart w:id="42" w:name="YANDEX_59"/>
      <w:bookmarkEnd w:id="42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внеурочной  </w:t>
      </w:r>
      <w:bookmarkStart w:id="43" w:name="YANDEX_60"/>
      <w:bookmarkEnd w:id="43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деятельности  определяются </w:t>
      </w:r>
      <w:bookmarkStart w:id="44" w:name="YANDEX_61"/>
      <w:bookmarkEnd w:id="44"/>
      <w:r w:rsidRPr="006777AF">
        <w:rPr>
          <w:rFonts w:ascii="Times New Roman" w:hAnsi="Times New Roman"/>
          <w:sz w:val="24"/>
          <w:szCs w:val="24"/>
          <w:lang w:eastAsia="ru-RU"/>
        </w:rPr>
        <w:t xml:space="preserve"> школой в соответствии с основной образовательной программой начального общего образования и  основного  общего  образования </w:t>
      </w:r>
      <w:bookmarkStart w:id="45" w:name="YANDEX_63"/>
      <w:bookmarkEnd w:id="45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МОУ «Удимская №1  СОШ». </w:t>
      </w:r>
      <w:bookmarkStart w:id="46" w:name="YANDEX_65"/>
      <w:bookmarkEnd w:id="46"/>
      <w:r w:rsidRPr="006777AF">
        <w:rPr>
          <w:rFonts w:ascii="Times New Roman" w:hAnsi="Times New Roman"/>
          <w:sz w:val="24"/>
          <w:szCs w:val="24"/>
          <w:lang w:eastAsia="ru-RU"/>
        </w:rPr>
        <w:t xml:space="preserve"> Подбор направлений, форм </w:t>
      </w:r>
      <w:bookmarkStart w:id="47" w:name="YANDEX_66"/>
      <w:bookmarkEnd w:id="47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и  видов </w:t>
      </w:r>
      <w:bookmarkStart w:id="48" w:name="YANDEX_67"/>
      <w:bookmarkEnd w:id="48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деятельности  должен обеспечить достижение планируемых результатов </w:t>
      </w:r>
      <w:bookmarkStart w:id="49" w:name="YANDEX_68"/>
      <w:bookmarkEnd w:id="49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обучающихся  в соответствии с основной образовательной программой начального общего образования и основного  общего образования     </w:t>
      </w:r>
      <w:bookmarkStart w:id="50" w:name="YANDEX_69"/>
      <w:bookmarkEnd w:id="50"/>
      <w:r w:rsidRPr="006777AF">
        <w:rPr>
          <w:rFonts w:ascii="Times New Roman" w:hAnsi="Times New Roman"/>
          <w:sz w:val="24"/>
          <w:szCs w:val="24"/>
          <w:lang w:eastAsia="ru-RU"/>
        </w:rPr>
        <w:t xml:space="preserve">общеобразовательного  </w:t>
      </w:r>
      <w:bookmarkStart w:id="51" w:name="YANDEX_70"/>
      <w:bookmarkEnd w:id="51"/>
      <w:r w:rsidRPr="006777AF">
        <w:rPr>
          <w:rFonts w:ascii="Times New Roman" w:hAnsi="Times New Roman"/>
          <w:sz w:val="24"/>
          <w:szCs w:val="24"/>
          <w:lang w:eastAsia="ru-RU"/>
        </w:rPr>
        <w:t> учреждения 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3.2. </w:t>
      </w:r>
      <w:bookmarkStart w:id="52" w:name="YANDEX_71"/>
      <w:bookmarkEnd w:id="52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Внеурочная  </w:t>
      </w:r>
      <w:bookmarkStart w:id="53" w:name="YANDEX_72"/>
      <w:bookmarkEnd w:id="53"/>
      <w:r w:rsidRPr="006777AF">
        <w:rPr>
          <w:rFonts w:ascii="Times New Roman" w:hAnsi="Times New Roman"/>
          <w:sz w:val="24"/>
          <w:szCs w:val="24"/>
          <w:lang w:eastAsia="ru-RU"/>
        </w:rPr>
        <w:t> деятельность  организована:</w:t>
      </w:r>
    </w:p>
    <w:p w:rsidR="00D93F0D" w:rsidRPr="006777AF" w:rsidRDefault="00D93F0D" w:rsidP="006777AF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b/>
          <w:sz w:val="24"/>
          <w:szCs w:val="24"/>
          <w:lang w:eastAsia="ru-RU"/>
        </w:rPr>
        <w:t>по направлениям</w:t>
      </w:r>
      <w:r w:rsidRPr="006777AF">
        <w:rPr>
          <w:rFonts w:ascii="Times New Roman" w:hAnsi="Times New Roman"/>
          <w:sz w:val="24"/>
          <w:szCs w:val="24"/>
          <w:lang w:eastAsia="ru-RU"/>
        </w:rPr>
        <w:t xml:space="preserve">: спортивно-оздоровительное, духовно - нравственное, общекультурное, общеинтеллектуальное и  социальное. 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777AF">
        <w:rPr>
          <w:rFonts w:ascii="Times New Roman" w:hAnsi="Times New Roman"/>
          <w:b/>
          <w:sz w:val="24"/>
          <w:szCs w:val="24"/>
        </w:rPr>
        <w:t>По  видам</w:t>
      </w:r>
      <w:r w:rsidRPr="006777AF">
        <w:rPr>
          <w:rFonts w:ascii="Times New Roman" w:hAnsi="Times New Roman"/>
          <w:sz w:val="24"/>
          <w:szCs w:val="24"/>
        </w:rPr>
        <w:t xml:space="preserve"> внеурочной деятельности: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•спортивно-оздоровительная деятельность;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 познавательная;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 исследовательская деятельность;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 игровая;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•проблемно-ценностное общение (дискуссионные клубы, клубы по интересам, совет старшеклассников и т.п.);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 xml:space="preserve"> •досугово-развлекательная деятельность (досуговое общение); 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 художественное творчество;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•социальное творчество (социально преобразующая добровольческая деятельность, в то числе волонтерская деятельность);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 техническое творчество;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 трудовая  деятельность;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 музейная деятельность.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777AF">
        <w:rPr>
          <w:rFonts w:ascii="Times New Roman" w:hAnsi="Times New Roman"/>
          <w:b/>
          <w:sz w:val="24"/>
          <w:szCs w:val="24"/>
        </w:rPr>
        <w:t>По  формам внеурочной деятельности: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кружки,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секции,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проекты,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lastRenderedPageBreak/>
        <w:t>конкурсы,</w:t>
      </w:r>
      <w:r w:rsidRPr="006777AF">
        <w:rPr>
          <w:rFonts w:ascii="Times New Roman" w:hAnsi="Times New Roman"/>
          <w:sz w:val="24"/>
          <w:szCs w:val="24"/>
        </w:rPr>
        <w:br/>
        <w:t>викторины,</w:t>
      </w:r>
      <w:r w:rsidRPr="006777AF">
        <w:rPr>
          <w:rFonts w:ascii="Times New Roman" w:hAnsi="Times New Roman"/>
          <w:sz w:val="24"/>
          <w:szCs w:val="24"/>
        </w:rPr>
        <w:br/>
        <w:t>познавательные игры,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экскурсии,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олимпиады,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соревнования,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студии,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общественно-полезная практика,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факультативы, 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круглые столы,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конференции,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диспуты,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интеллектуальные клубы,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библиотечные вечера и др. 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777AF">
        <w:rPr>
          <w:rFonts w:ascii="Times New Roman" w:hAnsi="Times New Roman"/>
          <w:b/>
          <w:sz w:val="24"/>
          <w:szCs w:val="24"/>
        </w:rPr>
        <w:t>по месту проведения: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 на базе ОУ;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 на базе учреждений дополнительного образования, культуры;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777AF">
        <w:rPr>
          <w:rFonts w:ascii="Times New Roman" w:hAnsi="Times New Roman"/>
          <w:b/>
          <w:sz w:val="24"/>
          <w:szCs w:val="24"/>
        </w:rPr>
        <w:t>по времени: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 во второй половине дня; 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 во время каникул.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777AF">
        <w:rPr>
          <w:rFonts w:ascii="Times New Roman" w:hAnsi="Times New Roman"/>
          <w:b/>
          <w:sz w:val="24"/>
          <w:szCs w:val="24"/>
        </w:rPr>
        <w:t>по охвату учащихся: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•отдельный класс в полном составе;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•группы внутри одного класса;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•группы смешанного состава из разных классов;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777AF">
        <w:rPr>
          <w:rFonts w:ascii="Times New Roman" w:hAnsi="Times New Roman"/>
          <w:b/>
          <w:sz w:val="24"/>
          <w:szCs w:val="24"/>
        </w:rPr>
        <w:t>по отношению к решению учебных задач: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•задачи воспитательной работы в ОУ;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•задачи воспитательной работы в классном коллективе;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•задачи отдельной воспитательной программы ОУ;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•задачи отдельной воспитательной программы ДОУ.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b/>
          <w:sz w:val="24"/>
          <w:szCs w:val="24"/>
        </w:rPr>
        <w:t xml:space="preserve"> </w:t>
      </w:r>
      <w:r w:rsidRPr="006777AF">
        <w:rPr>
          <w:rFonts w:ascii="Times New Roman" w:hAnsi="Times New Roman"/>
          <w:sz w:val="24"/>
          <w:szCs w:val="24"/>
        </w:rPr>
        <w:t>Внеурочная деятельность – составная часть учебно-воспитательного процесса в школе. Внеурочная деятельность может быть: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b/>
          <w:sz w:val="24"/>
          <w:szCs w:val="24"/>
        </w:rPr>
        <w:t xml:space="preserve"> учебной</w:t>
      </w:r>
      <w:r w:rsidRPr="006777AF">
        <w:rPr>
          <w:rFonts w:ascii="Times New Roman" w:hAnsi="Times New Roman"/>
          <w:sz w:val="24"/>
          <w:szCs w:val="24"/>
        </w:rPr>
        <w:t xml:space="preserve"> - направленной на усвоение теоретических знаний и способов деятельности        в процессе решения учебных задач;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b/>
          <w:sz w:val="24"/>
          <w:szCs w:val="24"/>
        </w:rPr>
        <w:t xml:space="preserve">внеучебной - </w:t>
      </w:r>
      <w:r w:rsidRPr="006777AF">
        <w:rPr>
          <w:rFonts w:ascii="Times New Roman" w:hAnsi="Times New Roman"/>
          <w:sz w:val="24"/>
          <w:szCs w:val="24"/>
        </w:rPr>
        <w:t>направленной на социализацию обучаемых, развитие творческих способностей школьников во внеучебное время.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3.3 Все виды внеурочной деятельности ориентированы на воспитательные результаты, в частности на воспитание и социализацию духовно- нравственной личности.</w:t>
      </w:r>
    </w:p>
    <w:p w:rsidR="00D93F0D" w:rsidRPr="006777AF" w:rsidRDefault="006777AF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3.4 </w:t>
      </w:r>
      <w:r w:rsidR="00D93F0D" w:rsidRPr="006777AF">
        <w:rPr>
          <w:rFonts w:ascii="Times New Roman" w:hAnsi="Times New Roman"/>
          <w:sz w:val="24"/>
          <w:szCs w:val="24"/>
          <w:lang w:eastAsia="ru-RU"/>
        </w:rPr>
        <w:t>Воспитательные результаты внеурочной деятельности распределяются по трём уровням: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1 уровень- приобретение обучающимся социальных знаний;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2 уровень – формирование ценностного отношения к социальной реальности;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3 уровень – получение обучающимися опыта самостоятельного общественного действия;</w:t>
      </w:r>
    </w:p>
    <w:p w:rsidR="006777AF" w:rsidRDefault="006777AF" w:rsidP="006777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D93F0D" w:rsidRDefault="00D93F0D" w:rsidP="006777A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4. </w:t>
      </w:r>
      <w:bookmarkStart w:id="54" w:name="YANDEX_81"/>
      <w:bookmarkEnd w:id="54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 Организация  </w:t>
      </w:r>
      <w:bookmarkStart w:id="55" w:name="YANDEX_82"/>
      <w:bookmarkEnd w:id="55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 внеурочной  </w:t>
      </w:r>
      <w:bookmarkStart w:id="56" w:name="YANDEX_83"/>
      <w:bookmarkEnd w:id="56"/>
      <w:r w:rsidRPr="006777AF">
        <w:rPr>
          <w:rFonts w:ascii="Times New Roman" w:hAnsi="Times New Roman"/>
          <w:b/>
          <w:bCs/>
          <w:sz w:val="24"/>
          <w:szCs w:val="24"/>
          <w:lang w:eastAsia="ru-RU"/>
        </w:rPr>
        <w:t> деятельности</w:t>
      </w:r>
    </w:p>
    <w:p w:rsidR="00D422C6" w:rsidRPr="006777AF" w:rsidRDefault="00D422C6" w:rsidP="006777A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6668C" w:rsidRDefault="00D93F0D" w:rsidP="006777AF">
      <w:pPr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4.1 Образовательные программы </w:t>
      </w:r>
      <w:bookmarkStart w:id="57" w:name="YANDEX_84"/>
      <w:bookmarkEnd w:id="57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внеурочной  </w:t>
      </w:r>
      <w:bookmarkStart w:id="58" w:name="YANDEX_85"/>
      <w:bookmarkEnd w:id="58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деятельности  разработаны </w:t>
      </w:r>
      <w:bookmarkStart w:id="59" w:name="YANDEX_86"/>
      <w:bookmarkEnd w:id="59"/>
      <w:r w:rsidRPr="006777AF">
        <w:rPr>
          <w:rFonts w:ascii="Times New Roman" w:hAnsi="Times New Roman"/>
          <w:sz w:val="24"/>
          <w:szCs w:val="24"/>
          <w:lang w:eastAsia="ru-RU"/>
        </w:rPr>
        <w:t xml:space="preserve">  общеобразовательным  </w:t>
      </w:r>
      <w:bookmarkStart w:id="60" w:name="YANDEX_88"/>
      <w:bookmarkEnd w:id="60"/>
      <w:r w:rsidRPr="006777AF">
        <w:rPr>
          <w:rFonts w:ascii="Times New Roman" w:hAnsi="Times New Roman"/>
          <w:sz w:val="24"/>
          <w:szCs w:val="24"/>
          <w:lang w:eastAsia="ru-RU"/>
        </w:rPr>
        <w:t xml:space="preserve"> учреждением  самостоятельно или на основе переработки примерных программ. Возможно использование авторских программ.  Реализуемые программы   утверждаются </w:t>
      </w:r>
      <w:bookmarkStart w:id="61" w:name="YANDEX_87"/>
      <w:bookmarkEnd w:id="61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 школе, в центре  дополнительного  образования </w:t>
      </w:r>
    </w:p>
    <w:p w:rsidR="00D93F0D" w:rsidRPr="006777AF" w:rsidRDefault="00D93F0D" w:rsidP="006777AF">
      <w:pPr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п. Шипицино, ДЦ «Таусень»,    ДЮСШ п.</w:t>
      </w:r>
      <w:r w:rsidR="00F6668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777AF">
        <w:rPr>
          <w:rFonts w:ascii="Times New Roman" w:hAnsi="Times New Roman"/>
          <w:sz w:val="24"/>
          <w:szCs w:val="24"/>
          <w:lang w:eastAsia="ru-RU"/>
        </w:rPr>
        <w:t xml:space="preserve">Шипицино. </w:t>
      </w:r>
    </w:p>
    <w:p w:rsidR="00D93F0D" w:rsidRPr="006777AF" w:rsidRDefault="00D93F0D" w:rsidP="006777AF">
      <w:pPr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 4.2 Образовательные программы </w:t>
      </w:r>
      <w:bookmarkStart w:id="62" w:name="YANDEX_89"/>
      <w:bookmarkEnd w:id="62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внеурочной  </w:t>
      </w:r>
      <w:bookmarkStart w:id="63" w:name="YANDEX_90"/>
      <w:bookmarkEnd w:id="63"/>
      <w:r w:rsidRPr="006777AF">
        <w:rPr>
          <w:rFonts w:ascii="Times New Roman" w:hAnsi="Times New Roman"/>
          <w:sz w:val="24"/>
          <w:szCs w:val="24"/>
          <w:lang w:eastAsia="ru-RU"/>
        </w:rPr>
        <w:t> деятельности  могут быть различных типов:</w:t>
      </w:r>
    </w:p>
    <w:p w:rsidR="00D93F0D" w:rsidRPr="006777AF" w:rsidRDefault="00D93F0D" w:rsidP="006777AF">
      <w:pPr>
        <w:tabs>
          <w:tab w:val="num" w:pos="0"/>
        </w:tabs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     комплексные;</w:t>
      </w:r>
    </w:p>
    <w:p w:rsidR="00D93F0D" w:rsidRPr="006777AF" w:rsidRDefault="00D93F0D" w:rsidP="006777AF">
      <w:pPr>
        <w:tabs>
          <w:tab w:val="num" w:pos="0"/>
        </w:tabs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     тематические;</w:t>
      </w:r>
    </w:p>
    <w:p w:rsidR="00D93F0D" w:rsidRPr="006777AF" w:rsidRDefault="00D93F0D" w:rsidP="006777AF">
      <w:pPr>
        <w:tabs>
          <w:tab w:val="num" w:pos="0"/>
        </w:tabs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lastRenderedPageBreak/>
        <w:t>     ориентированные на достижение результатов;</w:t>
      </w:r>
    </w:p>
    <w:p w:rsidR="00D93F0D" w:rsidRPr="006777AF" w:rsidRDefault="00D93F0D" w:rsidP="006777AF">
      <w:pPr>
        <w:tabs>
          <w:tab w:val="num" w:pos="0"/>
        </w:tabs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     по конкретным видам </w:t>
      </w:r>
      <w:bookmarkStart w:id="64" w:name="YANDEX_91"/>
      <w:bookmarkEnd w:id="64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внеурочной  </w:t>
      </w:r>
      <w:bookmarkStart w:id="65" w:name="YANDEX_92"/>
      <w:bookmarkEnd w:id="65"/>
      <w:r w:rsidRPr="006777AF">
        <w:rPr>
          <w:rFonts w:ascii="Times New Roman" w:hAnsi="Times New Roman"/>
          <w:sz w:val="24"/>
          <w:szCs w:val="24"/>
          <w:lang w:eastAsia="ru-RU"/>
        </w:rPr>
        <w:t> деятельности ;</w:t>
      </w:r>
    </w:p>
    <w:p w:rsidR="00D93F0D" w:rsidRPr="006777AF" w:rsidRDefault="00D93F0D" w:rsidP="006777AF">
      <w:pPr>
        <w:tabs>
          <w:tab w:val="num" w:pos="0"/>
        </w:tabs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     индивидуальные.</w:t>
      </w:r>
    </w:p>
    <w:p w:rsidR="00D93F0D" w:rsidRPr="006777AF" w:rsidRDefault="00D93F0D" w:rsidP="006777AF">
      <w:pPr>
        <w:tabs>
          <w:tab w:val="num" w:pos="0"/>
        </w:tabs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4.3 Составляются  согласно  Положению  о  рабочей  программе по внеурочной  деятельности;</w:t>
      </w:r>
    </w:p>
    <w:p w:rsidR="00D93F0D" w:rsidRPr="006777AF" w:rsidRDefault="00D93F0D" w:rsidP="006777AF">
      <w:pPr>
        <w:tabs>
          <w:tab w:val="num" w:pos="0"/>
        </w:tabs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  4.4 Программа содержит:</w:t>
      </w:r>
    </w:p>
    <w:p w:rsidR="00D93F0D" w:rsidRPr="006777AF" w:rsidRDefault="00F6668C" w:rsidP="006777AF">
      <w:pPr>
        <w:tabs>
          <w:tab w:val="num" w:pos="0"/>
        </w:tabs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пояснительную </w:t>
      </w:r>
      <w:r w:rsidR="00D93F0D" w:rsidRPr="006777AF">
        <w:rPr>
          <w:rFonts w:ascii="Times New Roman" w:hAnsi="Times New Roman"/>
          <w:sz w:val="24"/>
          <w:szCs w:val="24"/>
          <w:lang w:eastAsia="ru-RU"/>
        </w:rPr>
        <w:t>записку, в котором есть информация о назначении программы, её структуре, объеме часов, отпущенных на занятия, возрастной группе учащихся, на которых ориентированна программа;</w:t>
      </w:r>
    </w:p>
    <w:p w:rsidR="00D93F0D" w:rsidRPr="006777AF" w:rsidRDefault="00D93F0D" w:rsidP="006777AF">
      <w:pPr>
        <w:tabs>
          <w:tab w:val="num" w:pos="0"/>
        </w:tabs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-перечень основных разделов программы с указанием отпущенных на их реализацию часов;</w:t>
      </w:r>
    </w:p>
    <w:p w:rsidR="00D93F0D" w:rsidRPr="006777AF" w:rsidRDefault="00D93F0D" w:rsidP="006777AF">
      <w:pPr>
        <w:tabs>
          <w:tab w:val="num" w:pos="0"/>
        </w:tabs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-описание разделов примерного содержания занятий  школьников;</w:t>
      </w:r>
    </w:p>
    <w:p w:rsidR="00D93F0D" w:rsidRPr="006777AF" w:rsidRDefault="00D93F0D" w:rsidP="006777AF">
      <w:pPr>
        <w:tabs>
          <w:tab w:val="num" w:pos="0"/>
        </w:tabs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-характеристика основных результатов, на которые ориентированна программа.</w:t>
      </w:r>
    </w:p>
    <w:p w:rsidR="00D93F0D" w:rsidRPr="006777AF" w:rsidRDefault="00D93F0D" w:rsidP="006777AF">
      <w:pPr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4.5 Содержание образовательной программы, формы и методы её реализации, численный и возрастной состав объединения определяются организатором внеурочной деятельности самостоятельно, исходя из образовательно- воспитательных задач, психолого- педагогической целесообразности, санитарно-гигиенических норм, материально- технических условий.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4.6 Чередование учебной </w:t>
      </w:r>
      <w:bookmarkStart w:id="66" w:name="YANDEX_95"/>
      <w:bookmarkEnd w:id="66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и  </w:t>
      </w:r>
      <w:bookmarkStart w:id="67" w:name="YANDEX_96"/>
      <w:bookmarkEnd w:id="67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внеурочной  </w:t>
      </w:r>
      <w:bookmarkStart w:id="68" w:name="YANDEX_97"/>
      <w:bookmarkEnd w:id="68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деятельности  в рамках реализации основной образовательной программы начального общего образования и основного общего образования определяет </w:t>
      </w:r>
      <w:bookmarkStart w:id="69" w:name="YANDEX_98"/>
      <w:bookmarkEnd w:id="69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общеобразовательное  </w:t>
      </w:r>
      <w:bookmarkStart w:id="70" w:name="YANDEX_99"/>
      <w:bookmarkEnd w:id="70"/>
      <w:r w:rsidR="00F6668C">
        <w:rPr>
          <w:rFonts w:ascii="Times New Roman" w:hAnsi="Times New Roman"/>
          <w:sz w:val="24"/>
          <w:szCs w:val="24"/>
          <w:lang w:eastAsia="ru-RU"/>
        </w:rPr>
        <w:t> учреждение</w:t>
      </w:r>
      <w:r w:rsidRPr="006777AF">
        <w:rPr>
          <w:rFonts w:ascii="Times New Roman" w:hAnsi="Times New Roman"/>
          <w:sz w:val="24"/>
          <w:szCs w:val="24"/>
          <w:lang w:eastAsia="ru-RU"/>
        </w:rPr>
        <w:t>.</w:t>
      </w:r>
    </w:p>
    <w:p w:rsidR="00D93F0D" w:rsidRPr="006777AF" w:rsidRDefault="00D93F0D" w:rsidP="006777AF">
      <w:pPr>
        <w:spacing w:after="0" w:line="240" w:lineRule="auto"/>
        <w:ind w:right="-14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4.7 </w:t>
      </w:r>
      <w:r w:rsidR="006777A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777AF">
        <w:rPr>
          <w:rFonts w:ascii="Times New Roman" w:hAnsi="Times New Roman"/>
          <w:sz w:val="24"/>
          <w:szCs w:val="24"/>
          <w:lang w:eastAsia="ru-RU"/>
        </w:rPr>
        <w:t xml:space="preserve">На </w:t>
      </w:r>
      <w:bookmarkStart w:id="71" w:name="YANDEX_100"/>
      <w:bookmarkEnd w:id="71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внеурочную  </w:t>
      </w:r>
      <w:bookmarkStart w:id="72" w:name="YANDEX_101"/>
      <w:bookmarkEnd w:id="72"/>
      <w:r w:rsidRPr="006777AF">
        <w:rPr>
          <w:rFonts w:ascii="Times New Roman" w:hAnsi="Times New Roman"/>
          <w:sz w:val="24"/>
          <w:szCs w:val="24"/>
          <w:lang w:eastAsia="ru-RU"/>
        </w:rPr>
        <w:t> деятельность  в неделю отводится  не более 10 часов на класс.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4.8 </w:t>
      </w:r>
      <w:bookmarkStart w:id="73" w:name="YANDEX_102"/>
      <w:bookmarkEnd w:id="73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Внеурочная  </w:t>
      </w:r>
      <w:bookmarkStart w:id="74" w:name="YANDEX_103"/>
      <w:bookmarkEnd w:id="74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деятельность  МОУ «Удимская №1 СОШ» организована  в школе, в ДЦ «Таусень». </w:t>
      </w:r>
    </w:p>
    <w:p w:rsidR="00D93F0D" w:rsidRPr="006777AF" w:rsidRDefault="006777AF" w:rsidP="006777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D93F0D" w:rsidRPr="006777AF">
        <w:rPr>
          <w:rFonts w:ascii="Times New Roman" w:hAnsi="Times New Roman"/>
          <w:sz w:val="24"/>
          <w:szCs w:val="24"/>
          <w:lang w:eastAsia="ru-RU"/>
        </w:rPr>
        <w:t xml:space="preserve">4.9 Занятия </w:t>
      </w:r>
      <w:bookmarkStart w:id="75" w:name="YANDEX_107"/>
      <w:bookmarkEnd w:id="75"/>
      <w:r w:rsidR="00D93F0D"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внеурочной  </w:t>
      </w:r>
      <w:bookmarkStart w:id="76" w:name="YANDEX_108"/>
      <w:bookmarkEnd w:id="76"/>
      <w:r w:rsidR="00D93F0D" w:rsidRPr="006777AF">
        <w:rPr>
          <w:rFonts w:ascii="Times New Roman" w:hAnsi="Times New Roman"/>
          <w:sz w:val="24"/>
          <w:szCs w:val="24"/>
          <w:lang w:eastAsia="ru-RU"/>
        </w:rPr>
        <w:t> деятельности  проводятся учителями начальных классов,</w:t>
      </w:r>
      <w:bookmarkStart w:id="77" w:name="YANDEX_111"/>
      <w:bookmarkStart w:id="78" w:name="YANDEX_110"/>
      <w:bookmarkStart w:id="79" w:name="YANDEX_109"/>
      <w:bookmarkEnd w:id="77"/>
      <w:bookmarkEnd w:id="78"/>
      <w:bookmarkEnd w:id="79"/>
      <w:r w:rsidR="00D93F0D" w:rsidRPr="006777AF">
        <w:rPr>
          <w:rFonts w:ascii="Times New Roman" w:hAnsi="Times New Roman"/>
          <w:sz w:val="24"/>
          <w:szCs w:val="24"/>
          <w:lang w:eastAsia="ru-RU"/>
        </w:rPr>
        <w:t xml:space="preserve"> другими педагогическими работниками школы, специалистами ДЦ «Таусень».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4.11 </w:t>
      </w:r>
      <w:bookmarkStart w:id="80" w:name="YANDEX_112"/>
      <w:bookmarkEnd w:id="80"/>
      <w:r w:rsidRPr="006777AF">
        <w:rPr>
          <w:rFonts w:ascii="Times New Roman" w:hAnsi="Times New Roman"/>
          <w:sz w:val="24"/>
          <w:szCs w:val="24"/>
          <w:lang w:eastAsia="ru-RU"/>
        </w:rPr>
        <w:t xml:space="preserve">Обучающиеся , их родители (законные представители) участвуют в выборе направлений </w:t>
      </w:r>
      <w:bookmarkStart w:id="81" w:name="YANDEX_113"/>
      <w:bookmarkEnd w:id="81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и  форм </w:t>
      </w:r>
      <w:bookmarkStart w:id="82" w:name="YANDEX_114"/>
      <w:bookmarkEnd w:id="82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внеурочной  </w:t>
      </w:r>
      <w:bookmarkStart w:id="83" w:name="YANDEX_115"/>
      <w:bookmarkEnd w:id="83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деятельности . 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 4.12 Состав объединения внеурочной деятельности должен быть не менее 10 человек.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4.13</w:t>
      </w:r>
      <w:r w:rsidR="006777A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6777AF">
        <w:rPr>
          <w:rFonts w:ascii="Times New Roman" w:hAnsi="Times New Roman"/>
          <w:sz w:val="24"/>
          <w:szCs w:val="24"/>
          <w:lang w:eastAsia="ru-RU"/>
        </w:rPr>
        <w:t>Продолжительность внеурочных аудиторных занятий регламентируется следующим образом: 1 класс- 30 мин., со 2 класса –  должна быть не менее 40 минут,  если больше, то обязательно перерыв и проветривание помещения. Продолжительность  внеаудиторных занятий (экскурсии, посещение театров, выставок и т.п.)  не регламентируется.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4.14 Расписание занятий внеурочной деятельности составляется в начале учебного года администрацией с учётом установления наиболее благоприятного режима труда и отдыха обучающихся. Расписание утверждается директором школы .Перенос занятий или изменение расписания производится только с согласия администрации школы и оформляется документально.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4.15  В организации внеурочной деятельности физкультурно- оздоровительная работа носит обязательный характер. Она включает подвижные и спортивные игры, прогулки на свежем воздухе и т.д.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4.16 Во внеурочной деятельности применяются различные педагогические технологии: проектная деятельность, информационная и коммуникационная технологии, игровые технологии, обучение на основе «учебных ситуаций», дифференциация по интересам, социально- воспитательные технологии и т.д.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4.17 Посещение обучающимися занятий в течение дня регулируется классным руководителем или воспитателем ГПД.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4.18 Во внеурочной деятельности ведётся методическая работа, направленная на совершенствование содержания образовательного процесса, форм и методов обучения, повышение педагогического мастерства организаторов внеурочной деятельности.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4.19 Общешкольные мероприятия, включённые в годовую циклограмму школы, являются компонентом внеурочной деятельности.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lastRenderedPageBreak/>
        <w:t>4.20 Руководитель ОУ определяет функциональные обязанности педагога, организующего внеурочную деятельность обучающихся (должностная инструкция организатора внеурочной деятельности).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>4.21 Администрация ОУ, осуществляющая непосредственное руководство внеурочной деятельностью, подотчётна в своей деятельности учредителю.</w:t>
      </w:r>
    </w:p>
    <w:p w:rsidR="00D93F0D" w:rsidRPr="006777AF" w:rsidRDefault="00D93F0D" w:rsidP="006777AF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6777AF">
        <w:rPr>
          <w:rFonts w:ascii="Times New Roman" w:hAnsi="Times New Roman"/>
          <w:sz w:val="24"/>
          <w:szCs w:val="24"/>
          <w:lang w:eastAsia="ru-RU"/>
        </w:rPr>
        <w:t xml:space="preserve"> 4.22 Учет занятости </w:t>
      </w:r>
      <w:bookmarkStart w:id="84" w:name="YANDEX_116"/>
      <w:bookmarkEnd w:id="84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обучающихся  </w:t>
      </w:r>
      <w:bookmarkStart w:id="85" w:name="YANDEX_117"/>
      <w:bookmarkEnd w:id="85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внеурочной  </w:t>
      </w:r>
      <w:bookmarkStart w:id="86" w:name="YANDEX_118"/>
      <w:bookmarkEnd w:id="86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деятельностью  осуществляется классным руководителем на отдельной страничке в рабочей тетради классного руководителя. Учет проведения внеурочной деятельности осуществляется в школьном журнале учета внеурочной деятельности, заполняет который педагог, проводящий занятия. Журнал учета должен содержать следующую информацию: дата проведения занятия, класс, Ф.И. </w:t>
      </w:r>
      <w:bookmarkStart w:id="87" w:name="YANDEX_119"/>
      <w:bookmarkEnd w:id="87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обучающихся , содержание </w:t>
      </w:r>
      <w:bookmarkStart w:id="88" w:name="YANDEX_120"/>
      <w:bookmarkEnd w:id="88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и  форма проведения занятия, ФИО учителя (педагога). Содержание занятий в Журнале учета должно соответствовать содержанию программы </w:t>
      </w:r>
      <w:bookmarkStart w:id="89" w:name="YANDEX_121"/>
      <w:bookmarkEnd w:id="89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внеурочной  </w:t>
      </w:r>
      <w:bookmarkStart w:id="90" w:name="YANDEX_122"/>
      <w:bookmarkEnd w:id="90"/>
      <w:r w:rsidRPr="006777AF">
        <w:rPr>
          <w:rFonts w:ascii="Times New Roman" w:hAnsi="Times New Roman"/>
          <w:sz w:val="24"/>
          <w:szCs w:val="24"/>
          <w:lang w:eastAsia="ru-RU"/>
        </w:rPr>
        <w:t xml:space="preserve"> деятельности . </w:t>
      </w:r>
    </w:p>
    <w:p w:rsidR="00D93F0D" w:rsidRPr="006777AF" w:rsidRDefault="00D93F0D" w:rsidP="006777AF">
      <w:pPr>
        <w:shd w:val="clear" w:color="auto" w:fill="FFFFFF"/>
        <w:spacing w:before="100" w:beforeAutospacing="1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93F0D" w:rsidRDefault="00D93F0D" w:rsidP="00D422C6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777AF">
        <w:rPr>
          <w:rFonts w:ascii="Times New Roman" w:hAnsi="Times New Roman"/>
          <w:b/>
          <w:sz w:val="24"/>
          <w:szCs w:val="24"/>
        </w:rPr>
        <w:t>Учёт внеурочных достижений обучающихся</w:t>
      </w:r>
    </w:p>
    <w:p w:rsidR="00D422C6" w:rsidRPr="006777AF" w:rsidRDefault="00D422C6" w:rsidP="00D422C6">
      <w:pPr>
        <w:spacing w:after="0" w:line="240" w:lineRule="auto"/>
        <w:ind w:left="720"/>
        <w:rPr>
          <w:rFonts w:ascii="Times New Roman" w:hAnsi="Times New Roman"/>
          <w:b/>
          <w:sz w:val="24"/>
          <w:szCs w:val="24"/>
        </w:rPr>
      </w:pP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5.1. Основной формой учёта внеурочных достижений обучающихся является портфолио. </w:t>
      </w:r>
      <w:r w:rsidRPr="006777AF">
        <w:rPr>
          <w:rFonts w:ascii="Times New Roman" w:hAnsi="Times New Roman"/>
          <w:sz w:val="24"/>
          <w:szCs w:val="24"/>
        </w:rPr>
        <w:br/>
        <w:t>5.2. Основными целями составления портфолио являются: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- развитие самостоятельности и объективности в оценке деятельности обучающихся, повышение их конкурентоспособности;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 xml:space="preserve"> - мотивация обучающихся в достижении индивидуальных учебных результатов через активное участие во внеурочной деятельности;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- переход на более объективную, справедливую и прозрачную форму оценивания достижений обучающихся.  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5.3. Основными задачами составления портфолио являются: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>- систематизация результатов различных видов внеурочной деятельности обучающихся, включая научную, творческую, спортивную и другую деятельность;</w:t>
      </w:r>
      <w:r w:rsidRPr="006777AF">
        <w:rPr>
          <w:rFonts w:ascii="Times New Roman" w:hAnsi="Times New Roman"/>
          <w:sz w:val="24"/>
          <w:szCs w:val="24"/>
        </w:rPr>
        <w:br/>
        <w:t> - создание условий для индивидуализации оценки деятельности каждого обучающегося</w:t>
      </w:r>
      <w:r w:rsidRPr="006777AF">
        <w:rPr>
          <w:rFonts w:ascii="Times New Roman" w:hAnsi="Times New Roman"/>
          <w:sz w:val="24"/>
          <w:szCs w:val="24"/>
        </w:rPr>
        <w:br/>
        <w:t>5.4. Портфолио  имеет следующую структуру: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</w:rPr>
        <w:t xml:space="preserve"> I раздел «Мой портрет» (раздел включает информацию о владельце, характеристику на учащегося);</w:t>
      </w:r>
    </w:p>
    <w:p w:rsidR="00D93F0D" w:rsidRPr="006777AF" w:rsidRDefault="00D93F0D" w:rsidP="006777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77AF">
        <w:rPr>
          <w:rFonts w:ascii="Times New Roman" w:hAnsi="Times New Roman"/>
          <w:sz w:val="24"/>
          <w:szCs w:val="24"/>
          <w:lang w:val="en-US"/>
        </w:rPr>
        <w:t>II</w:t>
      </w:r>
      <w:r w:rsidR="00401038">
        <w:rPr>
          <w:rFonts w:ascii="Times New Roman" w:hAnsi="Times New Roman"/>
          <w:sz w:val="24"/>
          <w:szCs w:val="24"/>
        </w:rPr>
        <w:t xml:space="preserve"> раздел  </w:t>
      </w:r>
      <w:r w:rsidRPr="006777AF">
        <w:rPr>
          <w:rFonts w:ascii="Times New Roman" w:hAnsi="Times New Roman"/>
          <w:sz w:val="24"/>
          <w:szCs w:val="24"/>
        </w:rPr>
        <w:t>«Мои достижения» (раздел включает в себя копии грамот, дипломов, творческих,  проектных,  исследовательских работы учащихся,  результаты тестирования учащихся и т. п.)</w:t>
      </w:r>
    </w:p>
    <w:p w:rsidR="00D93F0D" w:rsidRPr="006777AF" w:rsidRDefault="00D93F0D" w:rsidP="006777AF">
      <w:pPr>
        <w:spacing w:line="240" w:lineRule="auto"/>
        <w:rPr>
          <w:sz w:val="24"/>
          <w:szCs w:val="24"/>
        </w:rPr>
      </w:pPr>
    </w:p>
    <w:p w:rsidR="00D93F0D" w:rsidRPr="006777AF" w:rsidRDefault="00D93F0D" w:rsidP="006777A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93F0D" w:rsidRPr="006777AF" w:rsidSect="00B51EC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127B1"/>
    <w:multiLevelType w:val="hybridMultilevel"/>
    <w:tmpl w:val="3B860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E93B5D"/>
    <w:multiLevelType w:val="hybridMultilevel"/>
    <w:tmpl w:val="F61C12F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672D"/>
    <w:rsid w:val="00024A70"/>
    <w:rsid w:val="000313EF"/>
    <w:rsid w:val="00096CCF"/>
    <w:rsid w:val="000A4294"/>
    <w:rsid w:val="000A7821"/>
    <w:rsid w:val="000B73CE"/>
    <w:rsid w:val="001305EE"/>
    <w:rsid w:val="00147980"/>
    <w:rsid w:val="00151764"/>
    <w:rsid w:val="00151EC8"/>
    <w:rsid w:val="001A0381"/>
    <w:rsid w:val="001B3B67"/>
    <w:rsid w:val="0022672D"/>
    <w:rsid w:val="00243577"/>
    <w:rsid w:val="002C44AA"/>
    <w:rsid w:val="0033504B"/>
    <w:rsid w:val="003363EB"/>
    <w:rsid w:val="00337DD5"/>
    <w:rsid w:val="00393E90"/>
    <w:rsid w:val="00401038"/>
    <w:rsid w:val="004051EC"/>
    <w:rsid w:val="0049141B"/>
    <w:rsid w:val="00545653"/>
    <w:rsid w:val="005D45BE"/>
    <w:rsid w:val="00603733"/>
    <w:rsid w:val="00653861"/>
    <w:rsid w:val="006777AF"/>
    <w:rsid w:val="006A12E6"/>
    <w:rsid w:val="006A7B4E"/>
    <w:rsid w:val="006B40DF"/>
    <w:rsid w:val="006B59A0"/>
    <w:rsid w:val="006C4F7C"/>
    <w:rsid w:val="007069AF"/>
    <w:rsid w:val="007D7A2C"/>
    <w:rsid w:val="00813BA8"/>
    <w:rsid w:val="00836C4D"/>
    <w:rsid w:val="008378E9"/>
    <w:rsid w:val="008804DA"/>
    <w:rsid w:val="00890D80"/>
    <w:rsid w:val="00894365"/>
    <w:rsid w:val="008A2E27"/>
    <w:rsid w:val="008A40B2"/>
    <w:rsid w:val="009B316A"/>
    <w:rsid w:val="009E002F"/>
    <w:rsid w:val="009E7869"/>
    <w:rsid w:val="00A22DD6"/>
    <w:rsid w:val="00A33546"/>
    <w:rsid w:val="00AE254E"/>
    <w:rsid w:val="00B4024D"/>
    <w:rsid w:val="00B517C1"/>
    <w:rsid w:val="00B51B67"/>
    <w:rsid w:val="00B51EC2"/>
    <w:rsid w:val="00B7429B"/>
    <w:rsid w:val="00B765A1"/>
    <w:rsid w:val="00B8378F"/>
    <w:rsid w:val="00B91590"/>
    <w:rsid w:val="00B94517"/>
    <w:rsid w:val="00B9464D"/>
    <w:rsid w:val="00BD0637"/>
    <w:rsid w:val="00C244C2"/>
    <w:rsid w:val="00C27DFE"/>
    <w:rsid w:val="00C50B27"/>
    <w:rsid w:val="00C73375"/>
    <w:rsid w:val="00D11BEF"/>
    <w:rsid w:val="00D169E3"/>
    <w:rsid w:val="00D225F0"/>
    <w:rsid w:val="00D4033A"/>
    <w:rsid w:val="00D422C6"/>
    <w:rsid w:val="00D93F0D"/>
    <w:rsid w:val="00DA7381"/>
    <w:rsid w:val="00DB4F38"/>
    <w:rsid w:val="00DD38F6"/>
    <w:rsid w:val="00E425DD"/>
    <w:rsid w:val="00EC0ED8"/>
    <w:rsid w:val="00F6668C"/>
    <w:rsid w:val="00F84FDB"/>
    <w:rsid w:val="00FA313E"/>
    <w:rsid w:val="00FC587D"/>
    <w:rsid w:val="00FF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72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3354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Balloon Text"/>
    <w:basedOn w:val="a"/>
    <w:link w:val="a4"/>
    <w:uiPriority w:val="99"/>
    <w:semiHidden/>
    <w:rsid w:val="002C44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C44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25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5</Pages>
  <Words>1910</Words>
  <Characters>10887</Characters>
  <Application>Microsoft Office Word</Application>
  <DocSecurity>0</DocSecurity>
  <Lines>90</Lines>
  <Paragraphs>25</Paragraphs>
  <ScaleCrop>false</ScaleCrop>
  <Company/>
  <LinksUpToDate>false</LinksUpToDate>
  <CharactersWithSpaces>12772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2015-12-15T13:20:00Z</cp:lastPrinted>
  <dcterms:created xsi:type="dcterms:W3CDTF">2015-10-06T06:42:00Z</dcterms:created>
  <dcterms:modified xsi:type="dcterms:W3CDTF">2016-03-21T19:36:00Z</dcterms:modified>
</cp:coreProperties>
</file>